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Cs/>
          <w:u w:val="single"/>
        </w:rPr>
      </w:pPr>
      <w:r>
        <w:rPr/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>Załącznik Nr 2 do Regulaminu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KLAUZULA INFORMACYJNA RODO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extAlignment w:val="baseline"/>
        <w:rPr>
          <w:rFonts w:ascii="Calibri Light" w:hAnsi="Calibri Light" w:cs="Calibri Light"/>
          <w:kern w:val="2"/>
          <w:szCs w:val="22"/>
          <w:lang w:eastAsia="pl-PL"/>
        </w:rPr>
      </w:pPr>
      <w:r>
        <w:rPr>
          <w:rFonts w:cs="Calibri Light" w:ascii="Calibri Light" w:hAnsi="Calibri Light"/>
          <w:kern w:val="2"/>
          <w:szCs w:val="22"/>
          <w:lang w:eastAsia="pl-PL"/>
        </w:rPr>
        <w:t>…</w:t>
      </w:r>
      <w:r>
        <w:rPr>
          <w:rFonts w:cs="Calibri Light" w:ascii="Calibri Light" w:hAnsi="Calibri Light"/>
          <w:kern w:val="2"/>
          <w:szCs w:val="22"/>
          <w:lang w:eastAsia="pl-PL"/>
        </w:rPr>
        <w:t>.............................................................</w:t>
      </w:r>
    </w:p>
    <w:p>
      <w:pPr>
        <w:pStyle w:val="Normal"/>
        <w:textAlignment w:val="baseline"/>
        <w:rPr>
          <w:rFonts w:ascii="Calibri Light" w:hAnsi="Calibri Light" w:cs="Calibri Light"/>
          <w:kern w:val="2"/>
          <w:szCs w:val="22"/>
          <w:lang w:eastAsia="pl-PL"/>
        </w:rPr>
      </w:pPr>
      <w:r>
        <w:rPr>
          <w:rFonts w:cs="Calibri Light" w:ascii="Calibri Light" w:hAnsi="Calibri Light"/>
          <w:kern w:val="2"/>
          <w:szCs w:val="22"/>
          <w:lang w:eastAsia="pl-PL"/>
        </w:rPr>
        <w:t>imię i nazwisko</w:t>
      </w:r>
    </w:p>
    <w:p>
      <w:pPr>
        <w:pStyle w:val="Normal"/>
        <w:textAlignment w:val="baseline"/>
        <w:rPr>
          <w:rFonts w:ascii="Calibri Light" w:hAnsi="Calibri Light" w:cs="Calibri Light"/>
          <w:kern w:val="2"/>
          <w:szCs w:val="22"/>
          <w:lang w:eastAsia="pl-PL"/>
        </w:rPr>
      </w:pPr>
      <w:r>
        <w:rPr>
          <w:rFonts w:cs="Calibri Light" w:ascii="Calibri Light" w:hAnsi="Calibri Light"/>
          <w:kern w:val="2"/>
          <w:szCs w:val="22"/>
          <w:lang w:eastAsia="pl-PL"/>
        </w:rPr>
        <w:t>…</w:t>
      </w:r>
      <w:r>
        <w:rPr>
          <w:rFonts w:cs="Calibri Light" w:ascii="Calibri Light" w:hAnsi="Calibri Light"/>
          <w:kern w:val="2"/>
          <w:szCs w:val="22"/>
          <w:lang w:eastAsia="pl-PL"/>
        </w:rPr>
        <w:t>.............................................................</w:t>
      </w:r>
    </w:p>
    <w:p>
      <w:pPr>
        <w:pStyle w:val="Normal"/>
        <w:textAlignment w:val="baseline"/>
        <w:rPr>
          <w:rFonts w:ascii="Calibri Light" w:hAnsi="Calibri Light" w:cs="Calibri Light"/>
          <w:kern w:val="2"/>
          <w:szCs w:val="22"/>
          <w:lang w:eastAsia="pl-PL"/>
        </w:rPr>
      </w:pPr>
      <w:r>
        <w:rPr>
          <w:rFonts w:cs="Calibri Light" w:ascii="Calibri Light" w:hAnsi="Calibri Light"/>
          <w:kern w:val="2"/>
          <w:szCs w:val="22"/>
          <w:lang w:eastAsia="pl-PL"/>
        </w:rPr>
        <w:t>adres</w:t>
      </w:r>
    </w:p>
    <w:p>
      <w:pPr>
        <w:pStyle w:val="Normal"/>
        <w:spacing w:before="120" w:after="240"/>
        <w:jc w:val="center"/>
        <w:textAlignment w:val="baseline"/>
        <w:rPr>
          <w:rFonts w:ascii="Calibri Light" w:hAnsi="Calibri Light" w:cs="Calibri Light"/>
          <w:b/>
          <w:kern w:val="2"/>
          <w:szCs w:val="22"/>
          <w:lang w:eastAsia="pl-PL"/>
        </w:rPr>
      </w:pPr>
      <w:r>
        <w:rPr>
          <w:rFonts w:cs="Calibri Light" w:ascii="Calibri Light" w:hAnsi="Calibri Light"/>
          <w:b/>
          <w:kern w:val="2"/>
          <w:szCs w:val="22"/>
          <w:lang w:eastAsia="pl-PL"/>
        </w:rPr>
        <w:t>OŚWIADCZENIE</w:t>
      </w:r>
    </w:p>
    <w:p>
      <w:pPr>
        <w:pStyle w:val="Normal"/>
        <w:spacing w:before="120" w:after="120"/>
        <w:jc w:val="both"/>
        <w:textAlignment w:val="baseline"/>
        <w:rPr>
          <w:rFonts w:ascii="Calibri Light" w:hAnsi="Calibri Light" w:cs="Calibri Light"/>
          <w:kern w:val="2"/>
          <w:szCs w:val="22"/>
          <w:lang w:eastAsia="pl-PL"/>
        </w:rPr>
      </w:pPr>
      <w:r>
        <w:rPr>
          <w:rFonts w:cs="Calibri Light" w:ascii="Calibri Light" w:hAnsi="Calibri Light"/>
          <w:kern w:val="2"/>
          <w:szCs w:val="22"/>
          <w:lang w:eastAsia="pl-PL"/>
        </w:rPr>
        <w:t xml:space="preserve">Oświadczam, że zapoznałam/-em się z Polityką prywatności dotyczącą przetwarzania danych osobowych (RODO) w Fundacji Instytut Gospodarki Turystycznej z siedzibą w Jeleniej Górze, zamieszczoną na </w:t>
      </w:r>
      <w:hyperlink r:id="rId2">
        <w:r>
          <w:rPr>
            <w:rStyle w:val="Czeinternetowe"/>
            <w:rFonts w:cs="Calibri Light" w:ascii="Calibri Light" w:hAnsi="Calibri Light"/>
            <w:kern w:val="2"/>
            <w:szCs w:val="22"/>
            <w:lang w:eastAsia="pl-PL"/>
          </w:rPr>
          <w:t>www.ingostur.eu</w:t>
        </w:r>
      </w:hyperlink>
      <w:r>
        <w:rPr>
          <w:rFonts w:cs="Calibri Light" w:ascii="Calibri Light" w:hAnsi="Calibri Light"/>
          <w:kern w:val="2"/>
          <w:szCs w:val="22"/>
          <w:lang w:eastAsia="pl-PL"/>
        </w:rPr>
        <w:t>, oraz wyrażam zgodę na przetwarzanie moich danych osobowych w celach związanych z udziałem w Projekcie „Dolnośląski Zlot Integracyjny  - Sudety otwarte dla wszystkich”, a także na przekazanie moich danych osobowych do instytucji finansujących ten projekt (Urzędu Marszałkowskiego Województwa Dolnośląskiego i Państwowego Funduszu Rehabilitacji Osób Niepełnosprawnych) oraz podmiotów uczestniczących w realizacji Projektu.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Dobrowolnie wyrażam zgodę na nieodpłatne wykorzystanie zdjęcia/zdjęć/materiałów filmowych z moim wizerunkiem bez konieczności każdorazowego ich zatwierdzania. Zgoda obejmuje wykorzystanie, utrwalanie, obróbkę i powielanie wykonanych zdjęć/materiałów filmowych przez Fundację, podmioty działające na zlecenie Fundacji, Urząd Marszałkowski Województwa Dolnośląskiego, Państwowy Fundusz Rehabilitacji Osób Niepełnosprawnych. Zdjęcia/materiały filmowe mogą zostać umieszczone na stronie internetowej Fundacji, Biuletynie Karkonoskiego Sejmiku Osób Niepełnosprawnych „Niepełnosprawni TU i TERAZ” oraz wykorzystane w innych materiałach promocyjnych oraz dla celów sprawozdawczo-ewaluacyjnych Projektu.</w:t>
      </w:r>
    </w:p>
    <w:p>
      <w:pPr>
        <w:pStyle w:val="Normal"/>
        <w:spacing w:before="120" w:after="240"/>
        <w:jc w:val="center"/>
        <w:textAlignment w:val="baseline"/>
        <w:rPr>
          <w:rFonts w:ascii="Calibri Light" w:hAnsi="Calibri Light" w:cs="Calibri Light"/>
          <w:b/>
          <w:kern w:val="2"/>
          <w:szCs w:val="22"/>
          <w:lang w:eastAsia="pl-PL"/>
        </w:rPr>
      </w:pPr>
      <w:r>
        <w:rPr>
          <w:rFonts w:cs="Calibri Light" w:ascii="Calibri Light" w:hAnsi="Calibri Light"/>
          <w:b/>
          <w:kern w:val="2"/>
          <w:szCs w:val="22"/>
          <w:lang w:eastAsia="pl-PL"/>
        </w:rPr>
      </w:r>
    </w:p>
    <w:p>
      <w:pPr>
        <w:pStyle w:val="Normal"/>
        <w:jc w:val="right"/>
        <w:textAlignment w:val="baseline"/>
        <w:rPr>
          <w:rFonts w:ascii="Calibri Light" w:hAnsi="Calibri Light" w:cs="Calibri Light"/>
          <w:kern w:val="2"/>
          <w:szCs w:val="22"/>
          <w:lang w:eastAsia="pl-PL"/>
        </w:rPr>
      </w:pPr>
      <w:r>
        <w:rPr>
          <w:rFonts w:cs="Calibri Light" w:ascii="Calibri Light" w:hAnsi="Calibri Light"/>
          <w:kern w:val="2"/>
          <w:szCs w:val="22"/>
          <w:lang w:eastAsia="pl-PL"/>
        </w:rPr>
        <w:t>2024-.....................................................................</w:t>
      </w:r>
    </w:p>
    <w:p>
      <w:pPr>
        <w:pStyle w:val="Normal"/>
        <w:ind w:left="4962" w:hanging="0"/>
        <w:jc w:val="center"/>
        <w:textAlignment w:val="baseline"/>
        <w:rPr>
          <w:rFonts w:ascii="Calibri Light" w:hAnsi="Calibri Light" w:cs="Calibri Light"/>
          <w:kern w:val="2"/>
          <w:szCs w:val="22"/>
          <w:lang w:eastAsia="pl-PL"/>
        </w:rPr>
      </w:pPr>
      <w:r>
        <w:rPr>
          <w:rFonts w:cs="Calibri Light" w:ascii="Calibri Light" w:hAnsi="Calibri Light"/>
          <w:kern w:val="2"/>
          <w:szCs w:val="22"/>
          <w:lang w:eastAsia="pl-PL"/>
        </w:rPr>
        <w:tab/>
        <w:t>/data, czytelny podpis/</w:t>
      </w:r>
    </w:p>
    <w:p>
      <w:pPr>
        <w:pStyle w:val="Normal"/>
        <w:suppressAutoHyphens w:val="false"/>
        <w:spacing w:lineRule="auto" w:line="276"/>
        <w:rPr>
          <w:rFonts w:ascii="Calibri Light" w:hAnsi="Calibri Light" w:eastAsia="Calibri" w:cs="Calibri Light"/>
          <w:kern w:val="0"/>
          <w:szCs w:val="22"/>
          <w:lang w:eastAsia="en-US"/>
        </w:rPr>
      </w:pPr>
      <w:r>
        <w:rPr>
          <w:rFonts w:eastAsia="Calibri" w:cs="Calibri Light" w:ascii="Calibri Light" w:hAnsi="Calibri Light"/>
          <w:kern w:val="0"/>
          <w:szCs w:val="22"/>
          <w:lang w:eastAsia="en-US"/>
        </w:rPr>
      </w:r>
    </w:p>
    <w:p>
      <w:pPr>
        <w:pStyle w:val="Normal"/>
        <w:jc w:val="both"/>
        <w:rPr>
          <w:rFonts w:ascii="Calibri Light" w:hAnsi="Calibri Light" w:eastAsia="Times New Roman" w:cs="Calibri Light"/>
          <w:szCs w:val="22"/>
          <w:lang w:eastAsia="ar-SA"/>
        </w:rPr>
      </w:pPr>
      <w:r>
        <w:rPr>
          <w:rFonts w:eastAsia="Times New Roman" w:cs="Calibri Light" w:ascii="Calibri Light" w:hAnsi="Calibri Light"/>
          <w:szCs w:val="22"/>
          <w:lang w:eastAsia="ar-S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95914557"/>
    </w:sdtPr>
    <w:sdtContent>
      <w:p>
        <w:pPr>
          <w:pStyle w:val="Stopka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b/>
        <w:bCs/>
        <w:sz w:val="36"/>
        <w:szCs w:val="36"/>
        <w:u w:val="single"/>
      </w:rPr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-121285</wp:posOffset>
          </wp:positionH>
          <wp:positionV relativeFrom="paragraph">
            <wp:posOffset>-611505</wp:posOffset>
          </wp:positionV>
          <wp:extent cx="6856730" cy="97726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6730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dd2b3b"/>
    <w:rPr>
      <w:color w:val="0563C1" w:themeColor="hyperlink"/>
      <w:u w:val="single"/>
    </w:rPr>
  </w:style>
  <w:style w:type="character" w:styleId="Znakiprzypiswkocowych">
    <w:name w:val="Znaki przypisów końcowych"/>
    <w:uiPriority w:val="99"/>
    <w:semiHidden/>
    <w:unhideWhenUsed/>
    <w:qFormat/>
    <w:rsid w:val="00dd2b3b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StopkaZnak" w:customStyle="1">
    <w:name w:val="Stopka Znak"/>
    <w:basedOn w:val="DefaultParagraphFont"/>
    <w:uiPriority w:val="99"/>
    <w:qFormat/>
    <w:rsid w:val="00dd2b3b"/>
    <w:rPr>
      <w:rFonts w:cs="Mangal"/>
      <w:szCs w:val="21"/>
    </w:rPr>
  </w:style>
  <w:style w:type="character" w:styleId="NagwekZnak" w:customStyle="1">
    <w:name w:val="Nagłówek Znak"/>
    <w:basedOn w:val="DefaultParagraphFont"/>
    <w:uiPriority w:val="99"/>
    <w:qFormat/>
    <w:rsid w:val="00dd2b3b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80fd5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next w:val="Tretekstu"/>
    <w:link w:val="NagwekZnak"/>
    <w:uiPriority w:val="99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"/>
    <w:link w:val="StopkaZnak"/>
    <w:uiPriority w:val="99"/>
    <w:unhideWhenUsed/>
    <w:rsid w:val="00dd2b3b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ngostur.e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LibreOffice/7.5.2.2$Windows_X86_64 LibreOffice_project/53bb9681a964705cf672590721dbc85eb4d0c3a2</Application>
  <AppVersion>15.0000</AppVersion>
  <Pages>1</Pages>
  <Words>167</Words>
  <Characters>1478</Characters>
  <CharactersWithSpaces>1635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2024-09-03T06:11:00Z</dcterms:created>
  <dc:creator>Janusz Turakiewicz</dc:creator>
  <dc:description/>
  <dc:language>pl-PL</dc:language>
  <cp:lastModifiedBy/>
  <cp:lastPrinted>2024-09-02T07:50:00Z</cp:lastPrinted>
  <dcterms:modified xsi:type="dcterms:W3CDTF">2024-09-05T21:10:42Z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